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534" w:tblpY="1486"/>
        <w:tblW w:w="0" w:type="auto"/>
        <w:tblLook w:val="04A0" w:firstRow="1" w:lastRow="0" w:firstColumn="1" w:lastColumn="0" w:noHBand="0" w:noVBand="1"/>
      </w:tblPr>
      <w:tblGrid>
        <w:gridCol w:w="421"/>
        <w:gridCol w:w="7625"/>
        <w:gridCol w:w="2210"/>
      </w:tblGrid>
      <w:tr w:rsidR="00966576" w:rsidRPr="00966576" w:rsidTr="00966576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966576" w:rsidRPr="00966576" w:rsidRDefault="00966576" w:rsidP="00966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625" w:type="dxa"/>
            <w:shd w:val="clear" w:color="auto" w:fill="D9D9D9" w:themeFill="background1" w:themeFillShade="D9"/>
          </w:tcPr>
          <w:p w:rsidR="00966576" w:rsidRPr="005E4B28" w:rsidRDefault="005E4B28" w:rsidP="00966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Наименование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966576" w:rsidRPr="008567DF" w:rsidRDefault="008567DF" w:rsidP="00966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 Начальника</w:t>
            </w:r>
          </w:p>
        </w:tc>
      </w:tr>
      <w:tr w:rsidR="00966576" w:rsidRPr="00927D74" w:rsidTr="00966576">
        <w:tc>
          <w:tcPr>
            <w:tcW w:w="421" w:type="dxa"/>
            <w:vAlign w:val="center"/>
          </w:tcPr>
          <w:p w:rsidR="00966576" w:rsidRPr="00BB447E" w:rsidRDefault="00966576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966576" w:rsidRPr="00AC147D" w:rsidRDefault="008567DF" w:rsidP="00AF5C1C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Менеджер по производству</w:t>
            </w:r>
          </w:p>
        </w:tc>
        <w:tc>
          <w:tcPr>
            <w:tcW w:w="2210" w:type="dxa"/>
            <w:vAlign w:val="center"/>
          </w:tcPr>
          <w:p w:rsidR="00966576" w:rsidRPr="00927D74" w:rsidRDefault="00AF5C1C" w:rsidP="00966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C1C">
              <w:rPr>
                <w:rFonts w:ascii="Times New Roman" w:hAnsi="Times New Roman" w:cs="Times New Roman"/>
                <w:sz w:val="20"/>
                <w:szCs w:val="20"/>
              </w:rPr>
              <w:t>Мякинин Михаил Михайлович</w:t>
            </w:r>
          </w:p>
        </w:tc>
      </w:tr>
      <w:tr w:rsidR="00966576" w:rsidRPr="00927D74" w:rsidTr="00966576">
        <w:tc>
          <w:tcPr>
            <w:tcW w:w="421" w:type="dxa"/>
            <w:vAlign w:val="center"/>
          </w:tcPr>
          <w:p w:rsidR="00966576" w:rsidRPr="00BB447E" w:rsidRDefault="00966576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966576" w:rsidRPr="000B196F" w:rsidRDefault="008567DF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Производственные подразделения</w:t>
            </w:r>
          </w:p>
        </w:tc>
        <w:tc>
          <w:tcPr>
            <w:tcW w:w="2210" w:type="dxa"/>
            <w:vAlign w:val="center"/>
          </w:tcPr>
          <w:p w:rsidR="00966576" w:rsidRPr="00927D74" w:rsidRDefault="00966576" w:rsidP="00966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76" w:rsidRPr="00927D74" w:rsidTr="00966576">
        <w:tc>
          <w:tcPr>
            <w:tcW w:w="421" w:type="dxa"/>
            <w:vAlign w:val="center"/>
          </w:tcPr>
          <w:p w:rsidR="00966576" w:rsidRPr="00927D74" w:rsidRDefault="00966576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966576" w:rsidRPr="005F6C94" w:rsidRDefault="008567DF" w:rsidP="00AF5C1C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Служба главного механика</w:t>
            </w:r>
          </w:p>
        </w:tc>
        <w:tc>
          <w:tcPr>
            <w:tcW w:w="2210" w:type="dxa"/>
            <w:vAlign w:val="center"/>
          </w:tcPr>
          <w:p w:rsidR="00966576" w:rsidRPr="00927D74" w:rsidRDefault="00AF5C1C" w:rsidP="00966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C1C">
              <w:rPr>
                <w:rFonts w:ascii="Times New Roman" w:hAnsi="Times New Roman" w:cs="Times New Roman"/>
                <w:sz w:val="20"/>
                <w:szCs w:val="20"/>
              </w:rPr>
              <w:t>Имамназаров</w:t>
            </w:r>
            <w:proofErr w:type="spellEnd"/>
            <w:r w:rsidRPr="00AF5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5C1C">
              <w:rPr>
                <w:rFonts w:ascii="Times New Roman" w:hAnsi="Times New Roman" w:cs="Times New Roman"/>
                <w:sz w:val="20"/>
                <w:szCs w:val="20"/>
              </w:rPr>
              <w:t>Обиджон</w:t>
            </w:r>
            <w:proofErr w:type="spellEnd"/>
            <w:r w:rsidRPr="00AF5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5C1C">
              <w:rPr>
                <w:rFonts w:ascii="Times New Roman" w:hAnsi="Times New Roman" w:cs="Times New Roman"/>
                <w:sz w:val="20"/>
                <w:szCs w:val="20"/>
              </w:rPr>
              <w:t>Далилович</w:t>
            </w:r>
            <w:proofErr w:type="spellEnd"/>
          </w:p>
        </w:tc>
      </w:tr>
      <w:tr w:rsidR="00966576" w:rsidRPr="00927D74" w:rsidTr="00966576">
        <w:tc>
          <w:tcPr>
            <w:tcW w:w="421" w:type="dxa"/>
            <w:vAlign w:val="center"/>
          </w:tcPr>
          <w:p w:rsidR="00966576" w:rsidRPr="00927D74" w:rsidRDefault="00966576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966576" w:rsidRPr="001165FB" w:rsidRDefault="008567DF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Служба главного энергетика</w:t>
            </w:r>
          </w:p>
        </w:tc>
        <w:tc>
          <w:tcPr>
            <w:tcW w:w="2210" w:type="dxa"/>
            <w:vAlign w:val="center"/>
          </w:tcPr>
          <w:p w:rsidR="00966576" w:rsidRPr="00927D74" w:rsidRDefault="00AF5C1C" w:rsidP="00966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C1C">
              <w:rPr>
                <w:rFonts w:ascii="Times New Roman" w:hAnsi="Times New Roman" w:cs="Times New Roman"/>
                <w:sz w:val="20"/>
                <w:szCs w:val="20"/>
              </w:rPr>
              <w:t>Калсеидов</w:t>
            </w:r>
            <w:proofErr w:type="spellEnd"/>
            <w:r w:rsidRPr="00AF5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5C1C">
              <w:rPr>
                <w:rFonts w:ascii="Times New Roman" w:hAnsi="Times New Roman" w:cs="Times New Roman"/>
                <w:sz w:val="20"/>
                <w:szCs w:val="20"/>
              </w:rPr>
              <w:t>Нурлибек</w:t>
            </w:r>
            <w:proofErr w:type="spellEnd"/>
            <w:r w:rsidRPr="00AF5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5C1C">
              <w:rPr>
                <w:rFonts w:ascii="Times New Roman" w:hAnsi="Times New Roman" w:cs="Times New Roman"/>
                <w:sz w:val="20"/>
                <w:szCs w:val="20"/>
              </w:rPr>
              <w:t>Абдурасулович</w:t>
            </w:r>
            <w:proofErr w:type="spellEnd"/>
          </w:p>
        </w:tc>
      </w:tr>
      <w:tr w:rsidR="00966576" w:rsidRPr="00927D74" w:rsidTr="00966576">
        <w:tc>
          <w:tcPr>
            <w:tcW w:w="421" w:type="dxa"/>
            <w:vAlign w:val="center"/>
          </w:tcPr>
          <w:p w:rsidR="00966576" w:rsidRPr="00927D74" w:rsidRDefault="00966576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966576" w:rsidRPr="00AF5C1C" w:rsidRDefault="008567DF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Отдел охраны труда, технической и пожарной безопасности</w:t>
            </w:r>
          </w:p>
        </w:tc>
        <w:tc>
          <w:tcPr>
            <w:tcW w:w="2210" w:type="dxa"/>
            <w:vAlign w:val="center"/>
          </w:tcPr>
          <w:p w:rsidR="00966576" w:rsidRPr="00AF5C1C" w:rsidRDefault="00AF5C1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F5C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Кадырханов Саидахёр Саидкаримович</w:t>
            </w:r>
          </w:p>
        </w:tc>
      </w:tr>
      <w:tr w:rsidR="00AF5C1C" w:rsidRPr="00927D74" w:rsidTr="00966576">
        <w:tc>
          <w:tcPr>
            <w:tcW w:w="421" w:type="dxa"/>
            <w:vAlign w:val="center"/>
          </w:tcPr>
          <w:p w:rsidR="00AF5C1C" w:rsidRPr="00927D74" w:rsidRDefault="00AF5C1C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AF5C1C" w:rsidRDefault="008567DF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Служба координации производства</w:t>
            </w:r>
          </w:p>
        </w:tc>
        <w:tc>
          <w:tcPr>
            <w:tcW w:w="2210" w:type="dxa"/>
            <w:vAlign w:val="center"/>
          </w:tcPr>
          <w:p w:rsidR="00AF5C1C" w:rsidRPr="00AF5C1C" w:rsidRDefault="00AF5C1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F5C1C" w:rsidRPr="00927D74" w:rsidTr="00966576">
        <w:tc>
          <w:tcPr>
            <w:tcW w:w="421" w:type="dxa"/>
            <w:vAlign w:val="center"/>
          </w:tcPr>
          <w:p w:rsidR="00AF5C1C" w:rsidRPr="00927D74" w:rsidRDefault="00AF5C1C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AF5C1C" w:rsidRDefault="008567DF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Служба метрологии и стандартизации</w:t>
            </w:r>
          </w:p>
        </w:tc>
        <w:tc>
          <w:tcPr>
            <w:tcW w:w="2210" w:type="dxa"/>
            <w:vAlign w:val="center"/>
          </w:tcPr>
          <w:p w:rsidR="00AF5C1C" w:rsidRPr="00AF5C1C" w:rsidRDefault="00AF5C1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F5C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Максудов Сарвар Уткурович</w:t>
            </w:r>
          </w:p>
        </w:tc>
      </w:tr>
      <w:tr w:rsidR="00AF5C1C" w:rsidRPr="00927D74" w:rsidTr="00966576">
        <w:tc>
          <w:tcPr>
            <w:tcW w:w="421" w:type="dxa"/>
            <w:vAlign w:val="center"/>
          </w:tcPr>
          <w:p w:rsidR="00AF5C1C" w:rsidRPr="00927D74" w:rsidRDefault="00AF5C1C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AF5C1C" w:rsidRDefault="008567DF" w:rsidP="008567DF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Отдел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Главного технолога</w:t>
            </w:r>
          </w:p>
        </w:tc>
        <w:tc>
          <w:tcPr>
            <w:tcW w:w="2210" w:type="dxa"/>
            <w:vAlign w:val="center"/>
          </w:tcPr>
          <w:p w:rsidR="00AF5C1C" w:rsidRPr="00AF5C1C" w:rsidRDefault="00AF5C1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F5C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Хакимов Рамз Казимович</w:t>
            </w:r>
          </w:p>
        </w:tc>
      </w:tr>
      <w:tr w:rsidR="00AF5C1C" w:rsidRPr="00927D74" w:rsidTr="00966576">
        <w:tc>
          <w:tcPr>
            <w:tcW w:w="421" w:type="dxa"/>
            <w:vAlign w:val="center"/>
          </w:tcPr>
          <w:p w:rsidR="00AF5C1C" w:rsidRPr="00927D74" w:rsidRDefault="00AF5C1C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AF5C1C" w:rsidRDefault="008567DF" w:rsidP="00AF5C1C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Специалист по локализации и внедрению энерго-эффективных технологий</w:t>
            </w:r>
          </w:p>
        </w:tc>
        <w:tc>
          <w:tcPr>
            <w:tcW w:w="2210" w:type="dxa"/>
            <w:vAlign w:val="center"/>
          </w:tcPr>
          <w:p w:rsidR="00AF5C1C" w:rsidRPr="00AF5C1C" w:rsidRDefault="00AF5C1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F5C1C" w:rsidRPr="00927D74" w:rsidTr="00966576">
        <w:tc>
          <w:tcPr>
            <w:tcW w:w="421" w:type="dxa"/>
            <w:vAlign w:val="center"/>
          </w:tcPr>
          <w:p w:rsidR="00AF5C1C" w:rsidRPr="00927D74" w:rsidRDefault="00AF5C1C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AF5C1C" w:rsidRDefault="008567DF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Отдел изучения конъюнктуры рынков и перспективного спроса</w:t>
            </w:r>
          </w:p>
        </w:tc>
        <w:tc>
          <w:tcPr>
            <w:tcW w:w="2210" w:type="dxa"/>
            <w:vAlign w:val="center"/>
          </w:tcPr>
          <w:p w:rsidR="00AF5C1C" w:rsidRPr="00AF5C1C" w:rsidRDefault="00AF5C1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F5C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Кодиров Хуршид Рашитович</w:t>
            </w: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Default="008567DF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Отдел внутренних продаж</w:t>
            </w:r>
          </w:p>
        </w:tc>
        <w:tc>
          <w:tcPr>
            <w:tcW w:w="2210" w:type="dxa"/>
            <w:vAlign w:val="center"/>
          </w:tcPr>
          <w:p w:rsidR="00566FCD" w:rsidRPr="00AF5C1C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Ишанходжаев Носир Баходирходжаевич</w:t>
            </w: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Default="008567DF" w:rsidP="008567DF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Отдел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внутренних закупок</w:t>
            </w:r>
          </w:p>
        </w:tc>
        <w:tc>
          <w:tcPr>
            <w:tcW w:w="2210" w:type="dxa"/>
            <w:vAlign w:val="center"/>
          </w:tcPr>
          <w:p w:rsidR="00566FCD" w:rsidRPr="00AF5C1C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Юсупов Баходир Хожиакбарович</w:t>
            </w: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Default="008567DF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Отдел экспорта-импорта и по работе с зарубежными клиентами</w:t>
            </w:r>
          </w:p>
        </w:tc>
        <w:tc>
          <w:tcPr>
            <w:tcW w:w="2210" w:type="dxa"/>
            <w:vAlign w:val="center"/>
          </w:tcPr>
          <w:p w:rsidR="00566FCD" w:rsidRPr="00AF5C1C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Ишанходжаев Хафизхон Шарафитдинович</w:t>
            </w: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Pr="00566FCD" w:rsidRDefault="008567DF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Отдел экономики и анализа</w:t>
            </w:r>
          </w:p>
        </w:tc>
        <w:tc>
          <w:tcPr>
            <w:tcW w:w="2210" w:type="dxa"/>
            <w:vAlign w:val="center"/>
          </w:tcPr>
          <w:p w:rsidR="00566FCD" w:rsidRPr="00AF5C1C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Ким Светлана Ивановна</w:t>
            </w: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Pr="00566FCD" w:rsidRDefault="008567DF" w:rsidP="008567DF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Финансовая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служба</w:t>
            </w:r>
          </w:p>
        </w:tc>
        <w:tc>
          <w:tcPr>
            <w:tcW w:w="2210" w:type="dxa"/>
            <w:vAlign w:val="center"/>
          </w:tcPr>
          <w:p w:rsidR="00566FCD" w:rsidRPr="00AF5C1C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Баратов Мехритдин Нариманович</w:t>
            </w: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Pr="00566FCD" w:rsidRDefault="008567DF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Бухгалтерия</w:t>
            </w:r>
          </w:p>
        </w:tc>
        <w:tc>
          <w:tcPr>
            <w:tcW w:w="2210" w:type="dxa"/>
            <w:vAlign w:val="center"/>
          </w:tcPr>
          <w:p w:rsidR="00566FCD" w:rsidRPr="00AF5C1C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Муминов Улуғбек Акмалджанович</w:t>
            </w: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Pr="00566FCD" w:rsidRDefault="008567DF" w:rsidP="008567DF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Служба автотранспорта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 логистики</w:t>
            </w:r>
          </w:p>
        </w:tc>
        <w:tc>
          <w:tcPr>
            <w:tcW w:w="2210" w:type="dxa"/>
            <w:vAlign w:val="center"/>
          </w:tcPr>
          <w:p w:rsidR="00566FCD" w:rsidRPr="00AF5C1C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Туляганов Миржалил Мирсадикович</w:t>
            </w: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Pr="00566FCD" w:rsidRDefault="008567DF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Склады</w:t>
            </w:r>
          </w:p>
        </w:tc>
        <w:tc>
          <w:tcPr>
            <w:tcW w:w="2210" w:type="dxa"/>
            <w:vAlign w:val="center"/>
          </w:tcPr>
          <w:p w:rsidR="00566FCD" w:rsidRPr="00AF5C1C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Коробкина Елена Васильевна</w:t>
            </w: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Pr="00566FCD" w:rsidRDefault="008567DF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Отдел привлечения инвестиций и реализации инвестиционных проектов</w:t>
            </w:r>
          </w:p>
        </w:tc>
        <w:tc>
          <w:tcPr>
            <w:tcW w:w="2210" w:type="dxa"/>
            <w:vAlign w:val="center"/>
          </w:tcPr>
          <w:p w:rsidR="00566FCD" w:rsidRPr="00AF5C1C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Саидов Мирлазиз Мирсиддикович</w:t>
            </w: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Pr="00566FCD" w:rsidRDefault="008567DF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Отдел информационных технологий</w:t>
            </w:r>
          </w:p>
        </w:tc>
        <w:tc>
          <w:tcPr>
            <w:tcW w:w="2210" w:type="dxa"/>
            <w:vAlign w:val="center"/>
          </w:tcPr>
          <w:p w:rsidR="00566FCD" w:rsidRPr="00AF5C1C" w:rsidRDefault="00E648F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48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Султанов Рустам Тахирович</w:t>
            </w: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Pr="00566FCD" w:rsidRDefault="008567DF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Отдел капитального строительства</w:t>
            </w:r>
          </w:p>
        </w:tc>
        <w:tc>
          <w:tcPr>
            <w:tcW w:w="2210" w:type="dxa"/>
            <w:vAlign w:val="center"/>
          </w:tcPr>
          <w:p w:rsidR="00566FCD" w:rsidRPr="00AF5C1C" w:rsidRDefault="00E648F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48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Касимов Шерзод Зинатиллаевич</w:t>
            </w: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Pr="00566FCD" w:rsidRDefault="008567DF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Служба по контролю исполнительской дисциплины и работе с обращениями физических и юридических лиц</w:t>
            </w:r>
          </w:p>
        </w:tc>
        <w:tc>
          <w:tcPr>
            <w:tcW w:w="2210" w:type="dxa"/>
            <w:vAlign w:val="center"/>
          </w:tcPr>
          <w:p w:rsidR="00566FCD" w:rsidRPr="00AF5C1C" w:rsidRDefault="00E648F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48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Юнусова Муборак Каримджановна</w:t>
            </w: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Default="008567DF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Отдел по контролю образования лома и отходов цветных металлов</w:t>
            </w:r>
          </w:p>
        </w:tc>
        <w:tc>
          <w:tcPr>
            <w:tcW w:w="2210" w:type="dxa"/>
            <w:vAlign w:val="center"/>
          </w:tcPr>
          <w:p w:rsidR="00566FCD" w:rsidRPr="00AF5C1C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Default="008567DF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Управление по заготовке лома и отходов цветных металлов</w:t>
            </w:r>
          </w:p>
        </w:tc>
        <w:tc>
          <w:tcPr>
            <w:tcW w:w="2210" w:type="dxa"/>
            <w:vAlign w:val="center"/>
          </w:tcPr>
          <w:p w:rsidR="00566FCD" w:rsidRPr="00AF5C1C" w:rsidRDefault="00E648F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48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Алимов Музаффар Нигматович</w:t>
            </w:r>
          </w:p>
        </w:tc>
      </w:tr>
      <w:tr w:rsidR="00966576" w:rsidRPr="00927D74" w:rsidTr="00966576">
        <w:tc>
          <w:tcPr>
            <w:tcW w:w="421" w:type="dxa"/>
            <w:vAlign w:val="center"/>
          </w:tcPr>
          <w:p w:rsidR="00966576" w:rsidRPr="00927D74" w:rsidRDefault="00966576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966576" w:rsidRPr="007C0B77" w:rsidRDefault="008567DF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Региональные (заготовительные) подразделения</w:t>
            </w:r>
          </w:p>
        </w:tc>
        <w:tc>
          <w:tcPr>
            <w:tcW w:w="2210" w:type="dxa"/>
            <w:vAlign w:val="center"/>
          </w:tcPr>
          <w:p w:rsidR="00966576" w:rsidRPr="00927D74" w:rsidRDefault="00966576" w:rsidP="00966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76" w:rsidRPr="00927D74" w:rsidTr="00966576">
        <w:tc>
          <w:tcPr>
            <w:tcW w:w="421" w:type="dxa"/>
            <w:vAlign w:val="center"/>
          </w:tcPr>
          <w:p w:rsidR="00966576" w:rsidRPr="00927D74" w:rsidRDefault="00966576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966576" w:rsidRPr="0007045B" w:rsidRDefault="008567DF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Отдел контроля качества, сертификации и соблюдения стандартов</w:t>
            </w:r>
          </w:p>
        </w:tc>
        <w:tc>
          <w:tcPr>
            <w:tcW w:w="2210" w:type="dxa"/>
            <w:vAlign w:val="center"/>
          </w:tcPr>
          <w:p w:rsidR="00966576" w:rsidRPr="00927D74" w:rsidRDefault="00E648FC" w:rsidP="00966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>Джураев</w:t>
            </w:r>
            <w:proofErr w:type="spellEnd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>Фурқат</w:t>
            </w:r>
            <w:proofErr w:type="spellEnd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>Маматович</w:t>
            </w:r>
            <w:proofErr w:type="spellEnd"/>
          </w:p>
        </w:tc>
      </w:tr>
      <w:tr w:rsidR="00966576" w:rsidRPr="00927D74" w:rsidTr="00966576">
        <w:tc>
          <w:tcPr>
            <w:tcW w:w="421" w:type="dxa"/>
            <w:vAlign w:val="center"/>
          </w:tcPr>
          <w:p w:rsidR="00966576" w:rsidRPr="00927D74" w:rsidRDefault="00966576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966576" w:rsidRPr="0007045B" w:rsidRDefault="008567DF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Служба по управлению персоналом</w:t>
            </w:r>
          </w:p>
        </w:tc>
        <w:tc>
          <w:tcPr>
            <w:tcW w:w="2210" w:type="dxa"/>
            <w:vAlign w:val="center"/>
          </w:tcPr>
          <w:p w:rsidR="00966576" w:rsidRPr="00927D74" w:rsidRDefault="00E648FC" w:rsidP="00966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8FC">
              <w:rPr>
                <w:rFonts w:ascii="Times New Roman" w:hAnsi="Times New Roman" w:cs="Times New Roman"/>
                <w:sz w:val="20"/>
                <w:szCs w:val="20"/>
              </w:rPr>
              <w:t xml:space="preserve">Усманова </w:t>
            </w:r>
            <w:proofErr w:type="spellStart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>Матлюба</w:t>
            </w:r>
            <w:proofErr w:type="spellEnd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>Асқаровна</w:t>
            </w:r>
            <w:proofErr w:type="spellEnd"/>
          </w:p>
        </w:tc>
      </w:tr>
      <w:tr w:rsidR="00966576" w:rsidRPr="00927D74" w:rsidTr="00966576">
        <w:tc>
          <w:tcPr>
            <w:tcW w:w="421" w:type="dxa"/>
            <w:vAlign w:val="center"/>
          </w:tcPr>
          <w:p w:rsidR="00966576" w:rsidRPr="00927D74" w:rsidRDefault="00966576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966576" w:rsidRPr="004B4A0D" w:rsidRDefault="008567DF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Юрисконсульт</w:t>
            </w:r>
          </w:p>
        </w:tc>
        <w:tc>
          <w:tcPr>
            <w:tcW w:w="2210" w:type="dxa"/>
            <w:vAlign w:val="center"/>
          </w:tcPr>
          <w:p w:rsidR="00966576" w:rsidRPr="00927D74" w:rsidRDefault="00E648FC" w:rsidP="00966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>Мирпулатов</w:t>
            </w:r>
            <w:proofErr w:type="spellEnd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>Мирмақсуд</w:t>
            </w:r>
            <w:proofErr w:type="spellEnd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>Мирхасан</w:t>
            </w:r>
            <w:proofErr w:type="spellEnd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>ўғли</w:t>
            </w:r>
            <w:proofErr w:type="spellEnd"/>
          </w:p>
        </w:tc>
      </w:tr>
      <w:tr w:rsidR="00966576" w:rsidRPr="00927D74" w:rsidTr="00966576">
        <w:tc>
          <w:tcPr>
            <w:tcW w:w="421" w:type="dxa"/>
            <w:vAlign w:val="center"/>
          </w:tcPr>
          <w:p w:rsidR="00966576" w:rsidRPr="00927D74" w:rsidRDefault="00966576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966576" w:rsidRPr="004417CA" w:rsidRDefault="008567DF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Служба охраны</w:t>
            </w:r>
          </w:p>
        </w:tc>
        <w:tc>
          <w:tcPr>
            <w:tcW w:w="2210" w:type="dxa"/>
            <w:vAlign w:val="center"/>
          </w:tcPr>
          <w:p w:rsidR="00966576" w:rsidRPr="00927D74" w:rsidRDefault="00966576" w:rsidP="00966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76" w:rsidRPr="00927D74" w:rsidTr="00966576">
        <w:tc>
          <w:tcPr>
            <w:tcW w:w="421" w:type="dxa"/>
            <w:vAlign w:val="center"/>
          </w:tcPr>
          <w:p w:rsidR="00966576" w:rsidRPr="00927D74" w:rsidRDefault="00966576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966576" w:rsidRPr="0007045B" w:rsidRDefault="008567DF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7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Служба хозяйственного обеспечения</w:t>
            </w:r>
          </w:p>
        </w:tc>
        <w:tc>
          <w:tcPr>
            <w:tcW w:w="2210" w:type="dxa"/>
            <w:vAlign w:val="center"/>
          </w:tcPr>
          <w:p w:rsidR="00966576" w:rsidRPr="00B65F41" w:rsidRDefault="00E648F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48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Камалдинова Найле Газимовна</w:t>
            </w:r>
          </w:p>
        </w:tc>
      </w:tr>
    </w:tbl>
    <w:p w:rsidR="00B772B4" w:rsidRPr="00966576" w:rsidRDefault="005E4B28" w:rsidP="00966576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z-Cyrl-UZ"/>
        </w:rPr>
        <w:t>С</w:t>
      </w:r>
      <w:r w:rsidRPr="005E4B28">
        <w:rPr>
          <w:rFonts w:ascii="Times New Roman" w:hAnsi="Times New Roman" w:cs="Times New Roman"/>
          <w:b/>
          <w:sz w:val="28"/>
          <w:szCs w:val="28"/>
          <w:lang w:val="uz-Cyrl-UZ"/>
        </w:rPr>
        <w:t>писок подразделений</w:t>
      </w:r>
    </w:p>
    <w:sectPr w:rsidR="00B772B4" w:rsidRPr="00966576" w:rsidSect="00DA4E92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3D5A"/>
    <w:multiLevelType w:val="hybridMultilevel"/>
    <w:tmpl w:val="CB8A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A2C4C"/>
    <w:multiLevelType w:val="hybridMultilevel"/>
    <w:tmpl w:val="4D2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92"/>
    <w:rsid w:val="00020173"/>
    <w:rsid w:val="00042F26"/>
    <w:rsid w:val="0007045B"/>
    <w:rsid w:val="000B196F"/>
    <w:rsid w:val="000B6A68"/>
    <w:rsid w:val="000B6D5A"/>
    <w:rsid w:val="000D4CCB"/>
    <w:rsid w:val="001165FB"/>
    <w:rsid w:val="00153978"/>
    <w:rsid w:val="00181660"/>
    <w:rsid w:val="001A1A1F"/>
    <w:rsid w:val="001A5042"/>
    <w:rsid w:val="001C6BCF"/>
    <w:rsid w:val="001D4003"/>
    <w:rsid w:val="00287002"/>
    <w:rsid w:val="002B5D19"/>
    <w:rsid w:val="00370DBE"/>
    <w:rsid w:val="00390D7B"/>
    <w:rsid w:val="00403884"/>
    <w:rsid w:val="004417CA"/>
    <w:rsid w:val="00454528"/>
    <w:rsid w:val="00456730"/>
    <w:rsid w:val="004B4A0D"/>
    <w:rsid w:val="004C357E"/>
    <w:rsid w:val="004D001E"/>
    <w:rsid w:val="004D2E48"/>
    <w:rsid w:val="004E71BC"/>
    <w:rsid w:val="00515F2A"/>
    <w:rsid w:val="00566FCD"/>
    <w:rsid w:val="005A0E1B"/>
    <w:rsid w:val="005E4B28"/>
    <w:rsid w:val="005F6C94"/>
    <w:rsid w:val="0064341B"/>
    <w:rsid w:val="006D57B1"/>
    <w:rsid w:val="00717B2A"/>
    <w:rsid w:val="00782F31"/>
    <w:rsid w:val="007B6E6C"/>
    <w:rsid w:val="007C0B77"/>
    <w:rsid w:val="007F1EEA"/>
    <w:rsid w:val="008029EE"/>
    <w:rsid w:val="008567DF"/>
    <w:rsid w:val="008D67F2"/>
    <w:rsid w:val="00927D74"/>
    <w:rsid w:val="00966576"/>
    <w:rsid w:val="00A02366"/>
    <w:rsid w:val="00AC147D"/>
    <w:rsid w:val="00AF5C1C"/>
    <w:rsid w:val="00B65F41"/>
    <w:rsid w:val="00B772B4"/>
    <w:rsid w:val="00B916FD"/>
    <w:rsid w:val="00BB447E"/>
    <w:rsid w:val="00BD062B"/>
    <w:rsid w:val="00C13E64"/>
    <w:rsid w:val="00C16BEB"/>
    <w:rsid w:val="00C2403F"/>
    <w:rsid w:val="00C724F3"/>
    <w:rsid w:val="00C92D55"/>
    <w:rsid w:val="00CB70AC"/>
    <w:rsid w:val="00CC3B9C"/>
    <w:rsid w:val="00D2799F"/>
    <w:rsid w:val="00D3282A"/>
    <w:rsid w:val="00D406BE"/>
    <w:rsid w:val="00DA4E92"/>
    <w:rsid w:val="00DC245D"/>
    <w:rsid w:val="00DD5117"/>
    <w:rsid w:val="00DF6E6B"/>
    <w:rsid w:val="00DF7DFF"/>
    <w:rsid w:val="00E06D89"/>
    <w:rsid w:val="00E221C6"/>
    <w:rsid w:val="00E310DC"/>
    <w:rsid w:val="00E648FC"/>
    <w:rsid w:val="00EC05D6"/>
    <w:rsid w:val="00ED2F71"/>
    <w:rsid w:val="00EE4724"/>
    <w:rsid w:val="00F23628"/>
    <w:rsid w:val="00F27F15"/>
    <w:rsid w:val="00F41DE7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52B8"/>
  <w15:docId w15:val="{5D1E6909-39DB-459E-B9FE-567ADE8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808F-8170-4C4F-9FBD-2EBF8AC3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Шашков</dc:creator>
  <cp:keywords/>
  <dc:description/>
  <cp:lastModifiedBy>it-operator</cp:lastModifiedBy>
  <cp:revision>3</cp:revision>
  <dcterms:created xsi:type="dcterms:W3CDTF">2017-12-15T05:37:00Z</dcterms:created>
  <dcterms:modified xsi:type="dcterms:W3CDTF">2017-12-15T05:47:00Z</dcterms:modified>
</cp:coreProperties>
</file>