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C7" w:rsidRPr="00FE5F21" w:rsidRDefault="006130C7" w:rsidP="006130C7">
      <w:pPr>
        <w:spacing w:after="0"/>
        <w:jc w:val="center"/>
        <w:rPr>
          <w:rFonts w:ascii="Times New Roman" w:hAnsi="Times New Roman" w:cs="Times New Roman"/>
          <w:b/>
          <w:sz w:val="28"/>
        </w:rPr>
      </w:pPr>
      <w:r w:rsidRPr="00FE5F21">
        <w:rPr>
          <w:rFonts w:ascii="Times New Roman" w:hAnsi="Times New Roman" w:cs="Times New Roman"/>
          <w:b/>
          <w:sz w:val="28"/>
        </w:rPr>
        <w:t>У В Е Д О М Л Е Н И Е</w:t>
      </w:r>
    </w:p>
    <w:p w:rsidR="00FE5F21" w:rsidRDefault="006130C7" w:rsidP="006130C7">
      <w:pPr>
        <w:spacing w:after="0"/>
        <w:jc w:val="center"/>
        <w:rPr>
          <w:rFonts w:ascii="Times New Roman" w:hAnsi="Times New Roman" w:cs="Times New Roman"/>
          <w:sz w:val="28"/>
        </w:rPr>
      </w:pPr>
      <w:r w:rsidRPr="00FE5F21">
        <w:rPr>
          <w:rFonts w:ascii="Times New Roman" w:hAnsi="Times New Roman" w:cs="Times New Roman"/>
          <w:sz w:val="28"/>
        </w:rPr>
        <w:t xml:space="preserve">о проведении внеочередного общего собрания акционеров </w:t>
      </w:r>
    </w:p>
    <w:p w:rsidR="006130C7" w:rsidRPr="00FE5F21" w:rsidRDefault="006130C7" w:rsidP="006130C7">
      <w:pPr>
        <w:spacing w:after="0"/>
        <w:jc w:val="center"/>
        <w:rPr>
          <w:rFonts w:ascii="Times New Roman" w:hAnsi="Times New Roman" w:cs="Times New Roman"/>
          <w:sz w:val="28"/>
        </w:rPr>
      </w:pPr>
      <w:r w:rsidRPr="00FE5F21">
        <w:rPr>
          <w:rFonts w:ascii="Times New Roman" w:hAnsi="Times New Roman" w:cs="Times New Roman"/>
          <w:sz w:val="28"/>
        </w:rPr>
        <w:t>АО ИИ «</w:t>
      </w:r>
      <w:r w:rsidR="00FE5F21">
        <w:rPr>
          <w:rFonts w:ascii="Times New Roman" w:hAnsi="Times New Roman" w:cs="Times New Roman"/>
          <w:sz w:val="28"/>
        </w:rPr>
        <w:t>Ташкентский завод по заготовке и переработке лома, отходов цветных металлов</w:t>
      </w:r>
      <w:r w:rsidRPr="00FE5F21">
        <w:rPr>
          <w:rFonts w:ascii="Times New Roman" w:hAnsi="Times New Roman" w:cs="Times New Roman"/>
          <w:sz w:val="28"/>
        </w:rPr>
        <w:t>»</w:t>
      </w:r>
    </w:p>
    <w:p w:rsidR="006130C7" w:rsidRPr="00FE5F21" w:rsidRDefault="006130C7" w:rsidP="006130C7">
      <w:pPr>
        <w:spacing w:after="0"/>
        <w:ind w:firstLine="567"/>
        <w:rPr>
          <w:rFonts w:ascii="Times New Roman" w:hAnsi="Times New Roman" w:cs="Times New Roman"/>
          <w:b/>
          <w:sz w:val="28"/>
        </w:rPr>
      </w:pP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АО ИИ «</w:t>
      </w:r>
      <w:r w:rsidR="00FE5F21">
        <w:rPr>
          <w:rFonts w:ascii="Times New Roman" w:hAnsi="Times New Roman" w:cs="Times New Roman"/>
          <w:sz w:val="28"/>
        </w:rPr>
        <w:t>Ташкентский завод по заготовке и переработке лома, отходов цветных металлов</w:t>
      </w:r>
      <w:r w:rsidRPr="00FE5F21">
        <w:rPr>
          <w:rFonts w:ascii="Times New Roman" w:hAnsi="Times New Roman" w:cs="Times New Roman"/>
          <w:sz w:val="28"/>
        </w:rPr>
        <w:t xml:space="preserve">» сообщает о проведении внеочередного общего собрания акционеров </w:t>
      </w:r>
      <w:r w:rsidR="004C64D3" w:rsidRPr="004C64D3">
        <w:rPr>
          <w:rFonts w:ascii="Times New Roman" w:hAnsi="Times New Roman" w:cs="Times New Roman"/>
          <w:sz w:val="28"/>
        </w:rPr>
        <w:t xml:space="preserve">15 января 2016 </w:t>
      </w:r>
      <w:r w:rsidRPr="00FE5F21">
        <w:rPr>
          <w:rFonts w:ascii="Times New Roman" w:hAnsi="Times New Roman" w:cs="Times New Roman"/>
          <w:sz w:val="28"/>
        </w:rPr>
        <w:t>года в 11-00 по адресу: 1001</w:t>
      </w:r>
      <w:r w:rsidR="004577F8">
        <w:rPr>
          <w:rFonts w:ascii="Times New Roman" w:hAnsi="Times New Roman" w:cs="Times New Roman"/>
          <w:sz w:val="28"/>
        </w:rPr>
        <w:t>5</w:t>
      </w:r>
      <w:r w:rsidRPr="00FE5F21">
        <w:rPr>
          <w:rFonts w:ascii="Times New Roman" w:hAnsi="Times New Roman" w:cs="Times New Roman"/>
          <w:sz w:val="28"/>
        </w:rPr>
        <w:t xml:space="preserve">4, г. Ташкент, </w:t>
      </w:r>
      <w:proofErr w:type="spellStart"/>
      <w:r w:rsidRPr="00FE5F21">
        <w:rPr>
          <w:rFonts w:ascii="Times New Roman" w:hAnsi="Times New Roman" w:cs="Times New Roman"/>
          <w:sz w:val="28"/>
        </w:rPr>
        <w:t>Сергели</w:t>
      </w:r>
      <w:r w:rsidR="00E32563">
        <w:rPr>
          <w:rFonts w:ascii="Times New Roman" w:hAnsi="Times New Roman" w:cs="Times New Roman"/>
          <w:sz w:val="28"/>
        </w:rPr>
        <w:t>йский</w:t>
      </w:r>
      <w:proofErr w:type="spellEnd"/>
      <w:r w:rsidR="00E32563">
        <w:rPr>
          <w:rFonts w:ascii="Times New Roman" w:hAnsi="Times New Roman" w:cs="Times New Roman"/>
          <w:sz w:val="28"/>
        </w:rPr>
        <w:t xml:space="preserve"> район</w:t>
      </w:r>
      <w:r w:rsidRPr="00FE5F21">
        <w:rPr>
          <w:rFonts w:ascii="Times New Roman" w:hAnsi="Times New Roman" w:cs="Times New Roman"/>
          <w:sz w:val="28"/>
        </w:rPr>
        <w:t>, Южная пром</w:t>
      </w:r>
      <w:r w:rsidR="004577F8">
        <w:rPr>
          <w:rFonts w:ascii="Times New Roman" w:hAnsi="Times New Roman" w:cs="Times New Roman"/>
          <w:sz w:val="28"/>
        </w:rPr>
        <w:t xml:space="preserve">ышленная </w:t>
      </w:r>
      <w:r w:rsidRPr="00FE5F21">
        <w:rPr>
          <w:rFonts w:ascii="Times New Roman" w:hAnsi="Times New Roman" w:cs="Times New Roman"/>
          <w:sz w:val="28"/>
        </w:rPr>
        <w:t>зона.</w:t>
      </w: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 xml:space="preserve">Дата, на которую составляется список владельцев ценных бумаг для оповещения о проведении внеочередного общего собрания акционеров: </w:t>
      </w:r>
      <w:r w:rsidR="004C64D3" w:rsidRPr="004C64D3">
        <w:rPr>
          <w:rFonts w:ascii="Times New Roman" w:hAnsi="Times New Roman" w:cs="Times New Roman"/>
          <w:sz w:val="28"/>
        </w:rPr>
        <w:t>05.01.2016г</w:t>
      </w:r>
      <w:r w:rsidRPr="00FE5F21">
        <w:rPr>
          <w:rFonts w:ascii="Times New Roman" w:hAnsi="Times New Roman" w:cs="Times New Roman"/>
          <w:sz w:val="28"/>
        </w:rPr>
        <w:t>.</w:t>
      </w: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 xml:space="preserve">Дата, на которую составляется список владельцев ценных бумаг для участия во внеочередном общем собрании акционеров: </w:t>
      </w:r>
      <w:r w:rsidR="004C64D3" w:rsidRPr="004C64D3">
        <w:rPr>
          <w:rFonts w:ascii="Times New Roman" w:hAnsi="Times New Roman" w:cs="Times New Roman"/>
          <w:sz w:val="28"/>
        </w:rPr>
        <w:t>11.01.2016г</w:t>
      </w:r>
      <w:r w:rsidRPr="00FE5F21">
        <w:rPr>
          <w:rFonts w:ascii="Times New Roman" w:hAnsi="Times New Roman" w:cs="Times New Roman"/>
          <w:sz w:val="28"/>
        </w:rPr>
        <w:t>.</w:t>
      </w: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Регистрация участников общего собрания с 10:00 до 10:45 часов.</w:t>
      </w: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 xml:space="preserve">Информацию (материалы) касательно проведения внеочередного общего собрания акционеров можно получить по адресу: </w:t>
      </w:r>
      <w:proofErr w:type="gramStart"/>
      <w:r w:rsidRPr="00FE5F21">
        <w:rPr>
          <w:rFonts w:ascii="Times New Roman" w:hAnsi="Times New Roman" w:cs="Times New Roman"/>
          <w:sz w:val="28"/>
        </w:rPr>
        <w:t>г</w:t>
      </w:r>
      <w:proofErr w:type="gramEnd"/>
      <w:r w:rsidRPr="00FE5F21">
        <w:rPr>
          <w:rFonts w:ascii="Times New Roman" w:hAnsi="Times New Roman" w:cs="Times New Roman"/>
          <w:sz w:val="28"/>
        </w:rPr>
        <w:t xml:space="preserve">. Ташкент, </w:t>
      </w:r>
      <w:proofErr w:type="spellStart"/>
      <w:r w:rsidRPr="00FE5F21">
        <w:rPr>
          <w:rFonts w:ascii="Times New Roman" w:hAnsi="Times New Roman" w:cs="Times New Roman"/>
          <w:sz w:val="28"/>
        </w:rPr>
        <w:t>Сергели</w:t>
      </w:r>
      <w:r w:rsidR="00E32563">
        <w:rPr>
          <w:rFonts w:ascii="Times New Roman" w:hAnsi="Times New Roman" w:cs="Times New Roman"/>
          <w:sz w:val="28"/>
        </w:rPr>
        <w:t>йский</w:t>
      </w:r>
      <w:proofErr w:type="spellEnd"/>
      <w:r w:rsidR="00E32563">
        <w:rPr>
          <w:rFonts w:ascii="Times New Roman" w:hAnsi="Times New Roman" w:cs="Times New Roman"/>
          <w:sz w:val="28"/>
        </w:rPr>
        <w:t xml:space="preserve"> район</w:t>
      </w:r>
      <w:r w:rsidRPr="00FE5F21">
        <w:rPr>
          <w:rFonts w:ascii="Times New Roman" w:hAnsi="Times New Roman" w:cs="Times New Roman"/>
          <w:sz w:val="28"/>
        </w:rPr>
        <w:t>, Южная пром</w:t>
      </w:r>
      <w:r w:rsidR="00FE5F21">
        <w:rPr>
          <w:rFonts w:ascii="Times New Roman" w:hAnsi="Times New Roman" w:cs="Times New Roman"/>
          <w:sz w:val="28"/>
        </w:rPr>
        <w:t xml:space="preserve">ышленная </w:t>
      </w:r>
      <w:r w:rsidRPr="00FE5F21">
        <w:rPr>
          <w:rFonts w:ascii="Times New Roman" w:hAnsi="Times New Roman" w:cs="Times New Roman"/>
          <w:sz w:val="28"/>
        </w:rPr>
        <w:t>зона, тел.: 258-80-01.</w:t>
      </w:r>
    </w:p>
    <w:p w:rsidR="006130C7" w:rsidRPr="00FE5F21" w:rsidRDefault="006130C7" w:rsidP="006130C7">
      <w:pPr>
        <w:spacing w:after="0"/>
        <w:rPr>
          <w:rFonts w:ascii="Times New Roman" w:hAnsi="Times New Roman" w:cs="Times New Roman"/>
          <w:b/>
          <w:sz w:val="20"/>
        </w:rPr>
      </w:pPr>
    </w:p>
    <w:p w:rsidR="006130C7" w:rsidRPr="00FE5F21" w:rsidRDefault="006130C7" w:rsidP="006130C7">
      <w:pPr>
        <w:spacing w:after="0"/>
        <w:jc w:val="center"/>
        <w:rPr>
          <w:rFonts w:ascii="Times New Roman" w:hAnsi="Times New Roman" w:cs="Times New Roman"/>
          <w:b/>
          <w:bCs/>
          <w:sz w:val="28"/>
        </w:rPr>
      </w:pPr>
      <w:proofErr w:type="gramStart"/>
      <w:r w:rsidRPr="00FE5F21">
        <w:rPr>
          <w:rFonts w:ascii="Times New Roman" w:hAnsi="Times New Roman" w:cs="Times New Roman"/>
          <w:b/>
          <w:bCs/>
          <w:sz w:val="28"/>
        </w:rPr>
        <w:t>П</w:t>
      </w:r>
      <w:proofErr w:type="gramEnd"/>
      <w:r w:rsidRPr="00FE5F21">
        <w:rPr>
          <w:rFonts w:ascii="Times New Roman" w:hAnsi="Times New Roman" w:cs="Times New Roman"/>
          <w:b/>
          <w:bCs/>
          <w:sz w:val="28"/>
        </w:rPr>
        <w:t xml:space="preserve"> О В Е С Т К А   Д Н Я</w:t>
      </w:r>
    </w:p>
    <w:p w:rsidR="004C64D3" w:rsidRPr="004C64D3" w:rsidRDefault="004C64D3" w:rsidP="004C64D3">
      <w:pPr>
        <w:spacing w:after="0"/>
        <w:ind w:firstLine="567"/>
        <w:jc w:val="both"/>
        <w:rPr>
          <w:rFonts w:ascii="Times New Roman" w:hAnsi="Times New Roman" w:cs="Times New Roman"/>
          <w:sz w:val="28"/>
          <w:szCs w:val="26"/>
        </w:rPr>
      </w:pPr>
      <w:r w:rsidRPr="004C64D3">
        <w:rPr>
          <w:rFonts w:ascii="Times New Roman" w:hAnsi="Times New Roman" w:cs="Times New Roman"/>
          <w:sz w:val="28"/>
          <w:szCs w:val="26"/>
        </w:rPr>
        <w:t>1. Досрочное прекращение полномочий члена наблюдательного совета общества Курбанова Д.</w:t>
      </w:r>
    </w:p>
    <w:p w:rsidR="006130C7" w:rsidRDefault="004C64D3" w:rsidP="004C64D3">
      <w:pPr>
        <w:spacing w:after="0"/>
        <w:ind w:firstLine="567"/>
        <w:jc w:val="both"/>
        <w:rPr>
          <w:rFonts w:ascii="Times New Roman" w:hAnsi="Times New Roman" w:cs="Times New Roman"/>
          <w:sz w:val="28"/>
          <w:szCs w:val="26"/>
          <w:lang w:val="en-US"/>
        </w:rPr>
      </w:pPr>
      <w:r w:rsidRPr="004C64D3">
        <w:rPr>
          <w:rFonts w:ascii="Times New Roman" w:hAnsi="Times New Roman" w:cs="Times New Roman"/>
          <w:sz w:val="28"/>
          <w:szCs w:val="26"/>
        </w:rPr>
        <w:t>2. Избрание члена наблюдательного совета в состав общества.</w:t>
      </w:r>
    </w:p>
    <w:p w:rsidR="004C64D3" w:rsidRPr="004C64D3" w:rsidRDefault="004C64D3" w:rsidP="004C64D3">
      <w:pPr>
        <w:spacing w:after="0"/>
        <w:ind w:firstLine="567"/>
        <w:jc w:val="both"/>
        <w:rPr>
          <w:rFonts w:ascii="Times New Roman" w:hAnsi="Times New Roman" w:cs="Times New Roman"/>
          <w:sz w:val="20"/>
          <w:lang w:val="en-US"/>
        </w:rPr>
      </w:pP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На собрании имеют право участвовать акционеры лично или их законные представители на основании доверенности (для физических лиц нотариально заверенная доверенность, для юридических лиц выданная предприятием). Просим иметь при себе паспорт или иное удостоверение личности.</w:t>
      </w:r>
    </w:p>
    <w:p w:rsidR="006130C7" w:rsidRPr="00FE5F21" w:rsidRDefault="006130C7" w:rsidP="006130C7">
      <w:pPr>
        <w:spacing w:after="0"/>
        <w:ind w:firstLine="567"/>
        <w:jc w:val="both"/>
        <w:rPr>
          <w:rFonts w:ascii="Times New Roman" w:hAnsi="Times New Roman" w:cs="Times New Roman"/>
          <w:sz w:val="20"/>
        </w:rPr>
      </w:pP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Почтовый адрес общества: 1001</w:t>
      </w:r>
      <w:r w:rsidR="004577F8">
        <w:rPr>
          <w:rFonts w:ascii="Times New Roman" w:hAnsi="Times New Roman" w:cs="Times New Roman"/>
          <w:sz w:val="28"/>
        </w:rPr>
        <w:t>5</w:t>
      </w:r>
      <w:r w:rsidRPr="00FE5F21">
        <w:rPr>
          <w:rFonts w:ascii="Times New Roman" w:hAnsi="Times New Roman" w:cs="Times New Roman"/>
          <w:sz w:val="28"/>
        </w:rPr>
        <w:t xml:space="preserve">4, г. Ташкент, </w:t>
      </w:r>
      <w:proofErr w:type="spellStart"/>
      <w:r w:rsidRPr="00FE5F21">
        <w:rPr>
          <w:rFonts w:ascii="Times New Roman" w:hAnsi="Times New Roman" w:cs="Times New Roman"/>
          <w:sz w:val="28"/>
        </w:rPr>
        <w:t>Сергели</w:t>
      </w:r>
      <w:r w:rsidR="00E32563">
        <w:rPr>
          <w:rFonts w:ascii="Times New Roman" w:hAnsi="Times New Roman" w:cs="Times New Roman"/>
          <w:sz w:val="28"/>
        </w:rPr>
        <w:t>йский</w:t>
      </w:r>
      <w:proofErr w:type="spellEnd"/>
      <w:r w:rsidR="00E32563">
        <w:rPr>
          <w:rFonts w:ascii="Times New Roman" w:hAnsi="Times New Roman" w:cs="Times New Roman"/>
          <w:sz w:val="28"/>
        </w:rPr>
        <w:t xml:space="preserve"> район</w:t>
      </w:r>
      <w:r w:rsidRPr="00FE5F21">
        <w:rPr>
          <w:rFonts w:ascii="Times New Roman" w:hAnsi="Times New Roman" w:cs="Times New Roman"/>
          <w:sz w:val="28"/>
        </w:rPr>
        <w:t>, Южная пром</w:t>
      </w:r>
      <w:r w:rsidR="00FE5F21">
        <w:rPr>
          <w:rFonts w:ascii="Times New Roman" w:hAnsi="Times New Roman" w:cs="Times New Roman"/>
          <w:sz w:val="28"/>
        </w:rPr>
        <w:t xml:space="preserve">ышленная </w:t>
      </w:r>
      <w:r w:rsidRPr="00FE5F21">
        <w:rPr>
          <w:rFonts w:ascii="Times New Roman" w:hAnsi="Times New Roman" w:cs="Times New Roman"/>
          <w:sz w:val="28"/>
        </w:rPr>
        <w:t>зона</w:t>
      </w:r>
      <w:r w:rsidR="00FE5F21">
        <w:rPr>
          <w:rFonts w:ascii="Times New Roman" w:hAnsi="Times New Roman" w:cs="Times New Roman"/>
          <w:sz w:val="28"/>
        </w:rPr>
        <w:t>.</w:t>
      </w:r>
    </w:p>
    <w:p w:rsidR="006130C7" w:rsidRPr="00FE5F21" w:rsidRDefault="006130C7" w:rsidP="006130C7">
      <w:pPr>
        <w:spacing w:after="0"/>
        <w:ind w:firstLine="567"/>
        <w:jc w:val="both"/>
        <w:rPr>
          <w:rFonts w:ascii="Times New Roman" w:hAnsi="Times New Roman" w:cs="Times New Roman"/>
          <w:sz w:val="28"/>
        </w:rPr>
      </w:pPr>
      <w:r w:rsidRPr="00FE5F21">
        <w:rPr>
          <w:rFonts w:ascii="Times New Roman" w:hAnsi="Times New Roman" w:cs="Times New Roman"/>
          <w:sz w:val="28"/>
        </w:rPr>
        <w:t xml:space="preserve">Электронный почтовый адрес общества: </w:t>
      </w:r>
      <w:hyperlink r:id="rId4" w:history="1">
        <w:r w:rsidRPr="00FE5F21">
          <w:rPr>
            <w:rStyle w:val="a3"/>
            <w:rFonts w:ascii="Times New Roman" w:hAnsi="Times New Roman" w:cs="Times New Roman"/>
            <w:sz w:val="28"/>
            <w:lang w:val="en-US"/>
          </w:rPr>
          <w:t>info</w:t>
        </w:r>
        <w:r w:rsidRPr="00FE5F21">
          <w:rPr>
            <w:rStyle w:val="a3"/>
            <w:rFonts w:ascii="Times New Roman" w:hAnsi="Times New Roman" w:cs="Times New Roman"/>
            <w:sz w:val="28"/>
          </w:rPr>
          <w:t>@</w:t>
        </w:r>
        <w:proofErr w:type="spellStart"/>
        <w:r w:rsidRPr="00FE5F21">
          <w:rPr>
            <w:rStyle w:val="a3"/>
            <w:rFonts w:ascii="Times New Roman" w:hAnsi="Times New Roman" w:cs="Times New Roman"/>
            <w:sz w:val="28"/>
            <w:lang w:val="en-US"/>
          </w:rPr>
          <w:t>trmz</w:t>
        </w:r>
        <w:proofErr w:type="spellEnd"/>
        <w:r w:rsidRPr="00FE5F21">
          <w:rPr>
            <w:rStyle w:val="a3"/>
            <w:rFonts w:ascii="Times New Roman" w:hAnsi="Times New Roman" w:cs="Times New Roman"/>
            <w:sz w:val="28"/>
          </w:rPr>
          <w:t>.</w:t>
        </w:r>
        <w:proofErr w:type="spellStart"/>
        <w:r w:rsidRPr="00FE5F21">
          <w:rPr>
            <w:rStyle w:val="a3"/>
            <w:rFonts w:ascii="Times New Roman" w:hAnsi="Times New Roman" w:cs="Times New Roman"/>
            <w:sz w:val="28"/>
            <w:lang w:val="en-US"/>
          </w:rPr>
          <w:t>uz</w:t>
        </w:r>
        <w:proofErr w:type="spellEnd"/>
      </w:hyperlink>
    </w:p>
    <w:p w:rsidR="006130C7" w:rsidRPr="004C64D3" w:rsidRDefault="006130C7" w:rsidP="006130C7">
      <w:pPr>
        <w:spacing w:after="0"/>
        <w:ind w:firstLine="567"/>
        <w:jc w:val="both"/>
        <w:rPr>
          <w:rFonts w:ascii="Times New Roman" w:hAnsi="Times New Roman" w:cs="Times New Roman"/>
          <w:sz w:val="28"/>
        </w:rPr>
      </w:pPr>
      <w:proofErr w:type="gramStart"/>
      <w:r w:rsidRPr="00FE5F21">
        <w:rPr>
          <w:rFonts w:ascii="Times New Roman" w:hAnsi="Times New Roman" w:cs="Times New Roman"/>
          <w:sz w:val="28"/>
        </w:rPr>
        <w:t>Официальный</w:t>
      </w:r>
      <w:proofErr w:type="gramEnd"/>
      <w:r w:rsidRPr="00FE5F21">
        <w:rPr>
          <w:rFonts w:ascii="Times New Roman" w:hAnsi="Times New Roman" w:cs="Times New Roman"/>
          <w:sz w:val="28"/>
        </w:rPr>
        <w:t xml:space="preserve"> </w:t>
      </w:r>
      <w:proofErr w:type="spellStart"/>
      <w:r w:rsidRPr="00FE5F21">
        <w:rPr>
          <w:rFonts w:ascii="Times New Roman" w:hAnsi="Times New Roman" w:cs="Times New Roman"/>
          <w:sz w:val="28"/>
        </w:rPr>
        <w:t>веб-сайт</w:t>
      </w:r>
      <w:proofErr w:type="spellEnd"/>
      <w:r w:rsidRPr="00FE5F21">
        <w:rPr>
          <w:rFonts w:ascii="Times New Roman" w:hAnsi="Times New Roman" w:cs="Times New Roman"/>
          <w:sz w:val="28"/>
        </w:rPr>
        <w:t xml:space="preserve"> общества: </w:t>
      </w:r>
      <w:hyperlink r:id="rId5" w:history="1">
        <w:r w:rsidR="004C64D3" w:rsidRPr="00546FD3">
          <w:rPr>
            <w:rStyle w:val="a3"/>
            <w:rFonts w:ascii="Times New Roman" w:hAnsi="Times New Roman" w:cs="Times New Roman"/>
            <w:sz w:val="28"/>
          </w:rPr>
          <w:t>http://www.trmz.uz</w:t>
        </w:r>
      </w:hyperlink>
      <w:r w:rsidR="004C64D3" w:rsidRPr="004C64D3">
        <w:rPr>
          <w:rFonts w:ascii="Times New Roman" w:hAnsi="Times New Roman" w:cs="Times New Roman"/>
          <w:sz w:val="28"/>
        </w:rPr>
        <w:t xml:space="preserve"> </w:t>
      </w:r>
    </w:p>
    <w:p w:rsidR="00FE5F21" w:rsidRDefault="00FE5F21" w:rsidP="006130C7">
      <w:pPr>
        <w:spacing w:after="0"/>
        <w:ind w:firstLine="567"/>
        <w:jc w:val="right"/>
        <w:rPr>
          <w:rFonts w:ascii="Times New Roman" w:hAnsi="Times New Roman" w:cs="Times New Roman"/>
          <w:i/>
          <w:sz w:val="28"/>
        </w:rPr>
      </w:pPr>
    </w:p>
    <w:p w:rsidR="00853148" w:rsidRPr="00FE5F21" w:rsidRDefault="006130C7" w:rsidP="00FE5F21">
      <w:pPr>
        <w:spacing w:after="0"/>
        <w:ind w:firstLine="567"/>
        <w:jc w:val="right"/>
        <w:rPr>
          <w:rFonts w:ascii="Times New Roman" w:hAnsi="Times New Roman" w:cs="Times New Roman"/>
          <w:sz w:val="24"/>
        </w:rPr>
      </w:pPr>
      <w:r w:rsidRPr="00FE5F21">
        <w:rPr>
          <w:rFonts w:ascii="Times New Roman" w:hAnsi="Times New Roman" w:cs="Times New Roman"/>
          <w:i/>
          <w:sz w:val="28"/>
        </w:rPr>
        <w:t>Наблюдательный совет общества</w:t>
      </w:r>
    </w:p>
    <w:sectPr w:rsidR="00853148" w:rsidRPr="00FE5F21" w:rsidSect="00FE5F2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0C7"/>
    <w:rsid w:val="002006B8"/>
    <w:rsid w:val="004577F8"/>
    <w:rsid w:val="004C64D3"/>
    <w:rsid w:val="006130C7"/>
    <w:rsid w:val="00853148"/>
    <w:rsid w:val="00B75D06"/>
    <w:rsid w:val="00C96095"/>
    <w:rsid w:val="00E32563"/>
    <w:rsid w:val="00ED1EB4"/>
    <w:rsid w:val="00FE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mz.uz" TargetMode="External"/><Relationship Id="rId4" Type="http://schemas.openxmlformats.org/officeDocument/2006/relationships/hyperlink" Target="mailto:info@trmz.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2015-09-15T06:40:00Z</cp:lastPrinted>
  <dcterms:created xsi:type="dcterms:W3CDTF">2015-09-15T06:15:00Z</dcterms:created>
  <dcterms:modified xsi:type="dcterms:W3CDTF">2016-01-05T09:34:00Z</dcterms:modified>
</cp:coreProperties>
</file>